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E7" w:rsidRPr="008F1AE7" w:rsidRDefault="00491A2B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</w:t>
      </w:r>
      <w:r w:rsidRPr="00901A41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01A41" w:rsidRPr="00901A41">
        <w:rPr>
          <w:rFonts w:ascii="Times New Roman" w:hAnsi="Times New Roman" w:cs="Times New Roman"/>
          <w:noProof/>
          <w:sz w:val="24"/>
          <w:szCs w:val="24"/>
        </w:rPr>
        <w:t>1</w:t>
      </w:r>
      <w:r w:rsidR="008F1AE7">
        <w:rPr>
          <w:rFonts w:ascii="Times New Roman" w:hAnsi="Times New Roman" w:cs="Times New Roman"/>
          <w:noProof/>
          <w:sz w:val="24"/>
          <w:szCs w:val="24"/>
        </w:rPr>
        <w:t>3 июня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8F1AE7">
        <w:rPr>
          <w:rFonts w:ascii="Times New Roman" w:hAnsi="Times New Roman" w:cs="Times New Roman"/>
          <w:noProof/>
          <w:sz w:val="24"/>
          <w:szCs w:val="24"/>
        </w:rPr>
        <w:t>229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901A41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>14 июня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>28</w:t>
      </w:r>
      <w:r w:rsidR="00785777" w:rsidRPr="008F1AE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 w:rsidRPr="008F1AE7">
        <w:rPr>
          <w:rFonts w:ascii="Times New Roman" w:hAnsi="Times New Roman" w:cs="Times New Roman"/>
          <w:noProof/>
          <w:sz w:val="24"/>
          <w:szCs w:val="24"/>
        </w:rPr>
        <w:t>июня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8F1AE7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8F1AE7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8F1AE7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01A41" w:rsidRPr="008F1AE7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8F1AE7" w:rsidRPr="008F1AE7">
        <w:rPr>
          <w:rFonts w:ascii="Times New Roman" w:hAnsi="Times New Roman"/>
          <w:sz w:val="24"/>
          <w:szCs w:val="24"/>
        </w:rPr>
        <w:t>соблюдени</w:t>
      </w:r>
      <w:r w:rsidR="008F1AE7" w:rsidRPr="008F1AE7">
        <w:rPr>
          <w:rFonts w:ascii="Times New Roman" w:hAnsi="Times New Roman"/>
          <w:sz w:val="24"/>
          <w:szCs w:val="24"/>
        </w:rPr>
        <w:t>я</w:t>
      </w:r>
      <w:r w:rsidR="008F1AE7" w:rsidRPr="008F1AE7">
        <w:rPr>
          <w:rFonts w:ascii="Times New Roman" w:hAnsi="Times New Roman"/>
          <w:sz w:val="24"/>
          <w:szCs w:val="24"/>
        </w:rPr>
        <w:t xml:space="preserve"> условий предоставления и использования средств 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</w:t>
      </w:r>
      <w:proofErr w:type="gramEnd"/>
      <w:r w:rsidR="008F1AE7" w:rsidRPr="008F1AE7">
        <w:rPr>
          <w:rFonts w:ascii="Times New Roman" w:hAnsi="Times New Roman"/>
          <w:sz w:val="24"/>
          <w:szCs w:val="24"/>
        </w:rPr>
        <w:t xml:space="preserve"> транспортной системы России (2010- 2021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«Дорожное хозяйство» государственной программы Российской Федерации «Развитие транспортной системы» за 2016-2017 годы</w:t>
      </w:r>
      <w:r w:rsidR="008F1AE7">
        <w:rPr>
          <w:rFonts w:ascii="Times New Roman" w:hAnsi="Times New Roman"/>
          <w:sz w:val="24"/>
          <w:szCs w:val="24"/>
        </w:rPr>
        <w:t xml:space="preserve"> в </w:t>
      </w:r>
      <w:r w:rsidR="008F1AE7" w:rsidRPr="008F1AE7">
        <w:rPr>
          <w:rFonts w:ascii="Times New Roman" w:hAnsi="Times New Roman" w:cs="Times New Roman"/>
          <w:sz w:val="24"/>
          <w:szCs w:val="24"/>
        </w:rPr>
        <w:t>Министерств</w:t>
      </w:r>
      <w:r w:rsidR="008F1AE7">
        <w:rPr>
          <w:rFonts w:ascii="Times New Roman" w:hAnsi="Times New Roman" w:cs="Times New Roman"/>
          <w:sz w:val="24"/>
          <w:szCs w:val="24"/>
        </w:rPr>
        <w:t>е</w:t>
      </w:r>
      <w:r w:rsidR="008F1AE7" w:rsidRPr="008F1AE7">
        <w:rPr>
          <w:rFonts w:ascii="Times New Roman" w:hAnsi="Times New Roman" w:cs="Times New Roman"/>
          <w:sz w:val="24"/>
          <w:szCs w:val="24"/>
        </w:rPr>
        <w:t xml:space="preserve"> строительства и дорожного хозяйства Пензенской области</w:t>
      </w:r>
      <w:r w:rsidR="008F1AE7">
        <w:rPr>
          <w:rFonts w:ascii="Times New Roman" w:hAnsi="Times New Roman" w:cs="Times New Roman"/>
          <w:sz w:val="24"/>
          <w:szCs w:val="24"/>
        </w:rPr>
        <w:t>.</w:t>
      </w:r>
    </w:p>
    <w:p w:rsidR="00BA1C38" w:rsidRDefault="00BA1C38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8F1AE7">
        <w:rPr>
          <w:rFonts w:ascii="Times New Roman" w:hAnsi="Times New Roman" w:cs="Times New Roman"/>
          <w:sz w:val="24"/>
          <w:szCs w:val="24"/>
        </w:rPr>
        <w:t>й</w:t>
      </w:r>
      <w:r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регулирующих бюджетные правоотношения</w:t>
      </w:r>
      <w:r w:rsidR="008F1AE7">
        <w:rPr>
          <w:rFonts w:ascii="Times New Roman" w:hAnsi="Times New Roman" w:cs="Times New Roman"/>
          <w:sz w:val="24"/>
          <w:szCs w:val="24"/>
        </w:rPr>
        <w:t>, не установлено</w:t>
      </w:r>
      <w:r w:rsidRPr="006C45A1">
        <w:rPr>
          <w:rFonts w:ascii="Times New Roman" w:hAnsi="Times New Roman" w:cs="Times New Roman"/>
          <w:sz w:val="24"/>
          <w:szCs w:val="24"/>
        </w:rPr>
        <w:t>.</w:t>
      </w:r>
    </w:p>
    <w:p w:rsidR="004D4747" w:rsidRPr="00C842DE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8F1AE7">
        <w:rPr>
          <w:rFonts w:ascii="Times New Roman" w:hAnsi="Times New Roman" w:cs="Times New Roman"/>
          <w:sz w:val="24"/>
          <w:szCs w:val="24"/>
        </w:rPr>
        <w:t>28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971A4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8F1AE7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12</cp:revision>
  <cp:lastPrinted>2018-10-17T06:13:00Z</cp:lastPrinted>
  <dcterms:created xsi:type="dcterms:W3CDTF">2018-07-17T11:57:00Z</dcterms:created>
  <dcterms:modified xsi:type="dcterms:W3CDTF">2018-10-26T11:36:00Z</dcterms:modified>
</cp:coreProperties>
</file>