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A41" w:rsidRPr="009E2320" w:rsidRDefault="00491A2B" w:rsidP="009E23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2320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9E2320">
        <w:rPr>
          <w:rFonts w:ascii="Times New Roman" w:hAnsi="Times New Roman" w:cs="Times New Roman"/>
          <w:sz w:val="24"/>
          <w:szCs w:val="24"/>
        </w:rPr>
        <w:t>а</w:t>
      </w:r>
      <w:r w:rsidRPr="009E2320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9E2320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9E2320" w:rsidRPr="009E2320">
        <w:rPr>
          <w:rFonts w:ascii="Times New Roman" w:hAnsi="Times New Roman" w:cs="Times New Roman"/>
          <w:noProof/>
          <w:sz w:val="24"/>
          <w:szCs w:val="24"/>
        </w:rPr>
        <w:t>24 мая</w:t>
      </w:r>
      <w:r w:rsidR="002159FE" w:rsidRPr="009E232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9E2320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9E2320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E2320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110BE8" w:rsidRPr="009E2320">
        <w:rPr>
          <w:rFonts w:ascii="Times New Roman" w:hAnsi="Times New Roman" w:cs="Times New Roman"/>
          <w:noProof/>
          <w:sz w:val="24"/>
          <w:szCs w:val="24"/>
        </w:rPr>
        <w:t>2</w:t>
      </w:r>
      <w:r w:rsidR="009E2320" w:rsidRPr="009E2320">
        <w:rPr>
          <w:rFonts w:ascii="Times New Roman" w:hAnsi="Times New Roman" w:cs="Times New Roman"/>
          <w:noProof/>
          <w:sz w:val="24"/>
          <w:szCs w:val="24"/>
        </w:rPr>
        <w:t>08</w:t>
      </w:r>
      <w:r w:rsidRPr="009E2320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E2320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9E2320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9E2320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9E2320" w:rsidRPr="009E2320">
        <w:rPr>
          <w:rFonts w:ascii="Times New Roman" w:hAnsi="Times New Roman" w:cs="Times New Roman"/>
          <w:noProof/>
          <w:sz w:val="24"/>
          <w:szCs w:val="24"/>
        </w:rPr>
        <w:t>01 июня</w:t>
      </w:r>
      <w:r w:rsidR="00854614" w:rsidRPr="009E2320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9E2320" w:rsidRPr="009E2320">
        <w:rPr>
          <w:rFonts w:ascii="Times New Roman" w:hAnsi="Times New Roman" w:cs="Times New Roman"/>
          <w:noProof/>
          <w:sz w:val="24"/>
          <w:szCs w:val="24"/>
        </w:rPr>
        <w:t>29 июня</w:t>
      </w:r>
      <w:r w:rsidR="00854614" w:rsidRPr="009E2320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9E2320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9E2320">
        <w:rPr>
          <w:rFonts w:ascii="Times New Roman" w:hAnsi="Times New Roman" w:cs="Times New Roman"/>
          <w:noProof/>
          <w:sz w:val="24"/>
          <w:szCs w:val="24"/>
        </w:rPr>
        <w:t xml:space="preserve"> проведена </w:t>
      </w:r>
      <w:r w:rsidR="009E2320" w:rsidRPr="009E2320">
        <w:rPr>
          <w:rFonts w:ascii="Times New Roman" w:hAnsi="Times New Roman" w:cs="Times New Roman"/>
          <w:spacing w:val="-1"/>
          <w:sz w:val="24"/>
          <w:szCs w:val="24"/>
        </w:rPr>
        <w:t>камеральн</w:t>
      </w:r>
      <w:r w:rsidR="009E2320" w:rsidRPr="009E2320">
        <w:rPr>
          <w:rFonts w:ascii="Times New Roman" w:hAnsi="Times New Roman" w:cs="Times New Roman"/>
          <w:spacing w:val="-1"/>
          <w:sz w:val="24"/>
          <w:szCs w:val="24"/>
        </w:rPr>
        <w:t>ая</w:t>
      </w:r>
      <w:r w:rsidR="009E2320" w:rsidRPr="009E2320">
        <w:rPr>
          <w:rFonts w:ascii="Times New Roman" w:hAnsi="Times New Roman" w:cs="Times New Roman"/>
          <w:spacing w:val="-1"/>
          <w:sz w:val="24"/>
          <w:szCs w:val="24"/>
        </w:rPr>
        <w:t xml:space="preserve"> проверк</w:t>
      </w:r>
      <w:r w:rsidR="009E2320" w:rsidRPr="009E2320">
        <w:rPr>
          <w:rFonts w:ascii="Times New Roman" w:hAnsi="Times New Roman" w:cs="Times New Roman"/>
          <w:spacing w:val="-1"/>
          <w:sz w:val="24"/>
          <w:szCs w:val="24"/>
        </w:rPr>
        <w:t xml:space="preserve">а </w:t>
      </w:r>
      <w:r w:rsidR="009E2320" w:rsidRPr="009E232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E2320" w:rsidRPr="009E2320">
        <w:rPr>
          <w:rFonts w:ascii="Times New Roman" w:hAnsi="Times New Roman" w:cs="Times New Roman"/>
          <w:snapToGrid w:val="0"/>
          <w:sz w:val="24"/>
          <w:szCs w:val="24"/>
        </w:rPr>
        <w:t>соблюдени</w:t>
      </w:r>
      <w:r w:rsidR="009E2320" w:rsidRPr="009E2320">
        <w:rPr>
          <w:rFonts w:ascii="Times New Roman" w:hAnsi="Times New Roman" w:cs="Times New Roman"/>
          <w:snapToGrid w:val="0"/>
          <w:sz w:val="24"/>
          <w:szCs w:val="24"/>
        </w:rPr>
        <w:t>я</w:t>
      </w:r>
      <w:r w:rsidR="009E2320" w:rsidRPr="009E2320">
        <w:rPr>
          <w:rFonts w:ascii="Times New Roman" w:hAnsi="Times New Roman" w:cs="Times New Roman"/>
          <w:snapToGrid w:val="0"/>
          <w:sz w:val="24"/>
          <w:szCs w:val="24"/>
        </w:rPr>
        <w:t xml:space="preserve">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</w:t>
      </w:r>
      <w:proofErr w:type="gramEnd"/>
      <w:r w:rsidR="009E2320" w:rsidRPr="009E2320">
        <w:rPr>
          <w:rFonts w:ascii="Times New Roman" w:hAnsi="Times New Roman" w:cs="Times New Roman"/>
          <w:snapToGrid w:val="0"/>
          <w:sz w:val="24"/>
          <w:szCs w:val="24"/>
        </w:rPr>
        <w:t xml:space="preserve"> нужд при планировании закупок для обеспечения федеральных нужд в 2018 году</w:t>
      </w:r>
      <w:r w:rsidR="009E2320" w:rsidRPr="009E2320">
        <w:rPr>
          <w:rFonts w:ascii="Times New Roman" w:hAnsi="Times New Roman" w:cs="Times New Roman"/>
          <w:sz w:val="24"/>
          <w:szCs w:val="24"/>
        </w:rPr>
        <w:t xml:space="preserve"> в </w:t>
      </w:r>
      <w:r w:rsidR="009E2320" w:rsidRPr="009E2320">
        <w:rPr>
          <w:rFonts w:ascii="Times New Roman" w:hAnsi="Times New Roman" w:cs="Times New Roman"/>
          <w:iCs/>
          <w:sz w:val="24"/>
          <w:szCs w:val="24"/>
        </w:rPr>
        <w:t xml:space="preserve">Федеральном государственном бюджетном учреждении «Федеральный центр </w:t>
      </w:r>
      <w:proofErr w:type="gramStart"/>
      <w:r w:rsidR="009E2320" w:rsidRPr="009E2320">
        <w:rPr>
          <w:rFonts w:ascii="Times New Roman" w:hAnsi="Times New Roman" w:cs="Times New Roman"/>
          <w:iCs/>
          <w:sz w:val="24"/>
          <w:szCs w:val="24"/>
        </w:rPr>
        <w:t>сердечно-сосудистой</w:t>
      </w:r>
      <w:proofErr w:type="gramEnd"/>
      <w:r w:rsidR="009E2320" w:rsidRPr="009E2320">
        <w:rPr>
          <w:rFonts w:ascii="Times New Roman" w:hAnsi="Times New Roman" w:cs="Times New Roman"/>
          <w:iCs/>
          <w:sz w:val="24"/>
          <w:szCs w:val="24"/>
        </w:rPr>
        <w:t xml:space="preserve"> хирургии» Министерства здравоохранения Российской Федерации (г. Пенза)</w:t>
      </w:r>
      <w:r w:rsidR="009E2320">
        <w:rPr>
          <w:rFonts w:ascii="Times New Roman" w:hAnsi="Times New Roman" w:cs="Times New Roman"/>
          <w:iCs/>
          <w:sz w:val="24"/>
          <w:szCs w:val="24"/>
        </w:rPr>
        <w:t>.</w:t>
      </w:r>
    </w:p>
    <w:p w:rsidR="009E2320" w:rsidRDefault="00110BE8" w:rsidP="009E2320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320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9E2320">
        <w:rPr>
          <w:rFonts w:ascii="Times New Roman" w:hAnsi="Times New Roman" w:cs="Times New Roman"/>
          <w:sz w:val="24"/>
          <w:szCs w:val="24"/>
        </w:rPr>
        <w:t>установ</w:t>
      </w:r>
      <w:bookmarkStart w:id="0" w:name="_GoBack"/>
      <w:bookmarkEnd w:id="0"/>
      <w:r w:rsidR="009E2320">
        <w:rPr>
          <w:rFonts w:ascii="Times New Roman" w:hAnsi="Times New Roman" w:cs="Times New Roman"/>
          <w:sz w:val="24"/>
          <w:szCs w:val="24"/>
        </w:rPr>
        <w:t xml:space="preserve">лено, что </w:t>
      </w:r>
      <w:r w:rsidR="009E2320" w:rsidRPr="009E2320">
        <w:rPr>
          <w:rFonts w:ascii="Times New Roman" w:hAnsi="Times New Roman" w:cs="Times New Roman"/>
          <w:iCs/>
          <w:sz w:val="24"/>
          <w:szCs w:val="24"/>
        </w:rPr>
        <w:t>Ф</w:t>
      </w:r>
      <w:r w:rsidR="009E2320">
        <w:rPr>
          <w:rFonts w:ascii="Times New Roman" w:hAnsi="Times New Roman" w:cs="Times New Roman"/>
          <w:iCs/>
          <w:sz w:val="24"/>
          <w:szCs w:val="24"/>
        </w:rPr>
        <w:t xml:space="preserve">ГБУ </w:t>
      </w:r>
      <w:r w:rsidR="009E2320" w:rsidRPr="009E2320">
        <w:rPr>
          <w:rFonts w:ascii="Times New Roman" w:hAnsi="Times New Roman" w:cs="Times New Roman"/>
          <w:iCs/>
          <w:sz w:val="24"/>
          <w:szCs w:val="24"/>
        </w:rPr>
        <w:t xml:space="preserve">«Федеральный центр </w:t>
      </w:r>
      <w:proofErr w:type="gramStart"/>
      <w:r w:rsidR="009E2320" w:rsidRPr="009E2320">
        <w:rPr>
          <w:rFonts w:ascii="Times New Roman" w:hAnsi="Times New Roman" w:cs="Times New Roman"/>
          <w:iCs/>
          <w:sz w:val="24"/>
          <w:szCs w:val="24"/>
        </w:rPr>
        <w:t>сердечно-сосудистой</w:t>
      </w:r>
      <w:proofErr w:type="gramEnd"/>
      <w:r w:rsidR="009E2320" w:rsidRPr="009E2320">
        <w:rPr>
          <w:rFonts w:ascii="Times New Roman" w:hAnsi="Times New Roman" w:cs="Times New Roman"/>
          <w:iCs/>
          <w:sz w:val="24"/>
          <w:szCs w:val="24"/>
        </w:rPr>
        <w:t xml:space="preserve"> хирургии» Министерства здравоохранения Российской Федерации (г. Пенза)</w:t>
      </w:r>
      <w:r w:rsidR="009E232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E2320" w:rsidRPr="006379A2">
        <w:rPr>
          <w:rFonts w:ascii="Times New Roman" w:hAnsi="Times New Roman" w:cs="Times New Roman"/>
          <w:sz w:val="24"/>
          <w:szCs w:val="24"/>
        </w:rPr>
        <w:t>допущены  нарушения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r w:rsidR="009E2320">
        <w:rPr>
          <w:rFonts w:ascii="Times New Roman" w:hAnsi="Times New Roman" w:cs="Times New Roman"/>
          <w:sz w:val="24"/>
          <w:szCs w:val="24"/>
        </w:rPr>
        <w:t>.</w:t>
      </w:r>
    </w:p>
    <w:p w:rsidR="004D4747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110BE8">
        <w:rPr>
          <w:rFonts w:ascii="Times New Roman" w:hAnsi="Times New Roman" w:cs="Times New Roman"/>
          <w:sz w:val="24"/>
          <w:szCs w:val="24"/>
        </w:rPr>
        <w:t>2</w:t>
      </w:r>
      <w:r w:rsidR="009E2320">
        <w:rPr>
          <w:rFonts w:ascii="Times New Roman" w:hAnsi="Times New Roman" w:cs="Times New Roman"/>
          <w:sz w:val="24"/>
          <w:szCs w:val="24"/>
        </w:rPr>
        <w:t>9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72B67" w:rsidRDefault="00272B6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2B67" w:rsidRPr="00C842DE" w:rsidRDefault="00272B6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72B67" w:rsidRPr="00C842D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0BE8"/>
    <w:rsid w:val="00117CC3"/>
    <w:rsid w:val="001219C5"/>
    <w:rsid w:val="001E270E"/>
    <w:rsid w:val="002159FE"/>
    <w:rsid w:val="00272B67"/>
    <w:rsid w:val="002A4AFD"/>
    <w:rsid w:val="003374F6"/>
    <w:rsid w:val="003B6726"/>
    <w:rsid w:val="003E0804"/>
    <w:rsid w:val="003E4640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901A41"/>
    <w:rsid w:val="009817B1"/>
    <w:rsid w:val="009E01A4"/>
    <w:rsid w:val="009E2320"/>
    <w:rsid w:val="009F1FB6"/>
    <w:rsid w:val="00A33C0F"/>
    <w:rsid w:val="00A34D7D"/>
    <w:rsid w:val="00A80B95"/>
    <w:rsid w:val="00B0679D"/>
    <w:rsid w:val="00B11C0C"/>
    <w:rsid w:val="00B44F51"/>
    <w:rsid w:val="00BA1C38"/>
    <w:rsid w:val="00BB5FFC"/>
    <w:rsid w:val="00BF2A08"/>
    <w:rsid w:val="00C842DE"/>
    <w:rsid w:val="00D65B66"/>
    <w:rsid w:val="00DC136F"/>
    <w:rsid w:val="00DD3AC0"/>
    <w:rsid w:val="00DF68E8"/>
    <w:rsid w:val="00E65838"/>
    <w:rsid w:val="00EE3ECB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3</cp:revision>
  <cp:lastPrinted>2018-10-26T11:26:00Z</cp:lastPrinted>
  <dcterms:created xsi:type="dcterms:W3CDTF">2018-10-26T11:19:00Z</dcterms:created>
  <dcterms:modified xsi:type="dcterms:W3CDTF">2018-10-26T11:26:00Z</dcterms:modified>
</cp:coreProperties>
</file>